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A70" w:rsidRDefault="007D6A70" w:rsidP="007D6A70"/>
    <w:p w:rsidR="007D6A70" w:rsidRDefault="007D6A70" w:rsidP="007D6A70"/>
    <w:p w:rsidR="004C3BF7" w:rsidRDefault="006813B5" w:rsidP="007D6A70">
      <w:pPr>
        <w:pStyle w:val="1"/>
        <w:spacing w:line="360" w:lineRule="auto"/>
        <w:ind w:firstLineChars="200" w:firstLine="880"/>
        <w:jc w:val="center"/>
        <w:rPr>
          <w:rFonts w:ascii="微软雅黑" w:eastAsia="微软雅黑" w:hAnsi="微软雅黑"/>
        </w:rPr>
      </w:pPr>
      <w:bookmarkStart w:id="0" w:name="_Toc492546576"/>
      <w:r w:rsidRPr="007D6A70">
        <w:rPr>
          <w:rFonts w:ascii="微软雅黑" w:eastAsia="微软雅黑" w:hAnsi="微软雅黑"/>
        </w:rPr>
        <w:t>新版作业</w:t>
      </w:r>
      <w:proofErr w:type="gramStart"/>
      <w:r w:rsidRPr="007D6A70">
        <w:rPr>
          <w:rFonts w:ascii="微软雅黑" w:eastAsia="微软雅黑" w:hAnsi="微软雅黑"/>
        </w:rPr>
        <w:t>网操作</w:t>
      </w:r>
      <w:proofErr w:type="gramEnd"/>
      <w:r w:rsidRPr="007D6A70">
        <w:rPr>
          <w:rFonts w:ascii="微软雅黑" w:eastAsia="微软雅黑" w:hAnsi="微软雅黑"/>
        </w:rPr>
        <w:t>手册</w:t>
      </w:r>
      <w:r w:rsidRPr="007D6A70">
        <w:rPr>
          <w:rFonts w:ascii="微软雅黑" w:eastAsia="微软雅黑" w:hAnsi="微软雅黑" w:hint="eastAsia"/>
        </w:rPr>
        <w:t>（学生）</w:t>
      </w:r>
      <w:bookmarkEnd w:id="0"/>
    </w:p>
    <w:p w:rsidR="007D6A70" w:rsidRDefault="007D6A70" w:rsidP="007D6A70"/>
    <w:p w:rsidR="007D6A70" w:rsidRDefault="007D6A70" w:rsidP="007D6A70"/>
    <w:p w:rsidR="007D6A70" w:rsidRDefault="007D6A70" w:rsidP="007D6A70"/>
    <w:p w:rsidR="007D6A70" w:rsidRDefault="007D6A70" w:rsidP="007D6A70"/>
    <w:p w:rsidR="007D6A70" w:rsidRPr="007D6A70" w:rsidRDefault="007D6A70" w:rsidP="007D6A70"/>
    <w:p w:rsidR="007D6A70" w:rsidRPr="007D6A70" w:rsidRDefault="007D6A70" w:rsidP="007D6A70"/>
    <w:sdt>
      <w:sdtPr>
        <w:rPr>
          <w:rFonts w:asciiTheme="minorHAnsi" w:eastAsiaTheme="minorEastAsia" w:hAnsiTheme="minorHAnsi" w:cstheme="minorBidi"/>
          <w:b w:val="0"/>
          <w:bCs w:val="0"/>
          <w:color w:val="auto"/>
          <w:kern w:val="2"/>
          <w:sz w:val="21"/>
          <w:szCs w:val="22"/>
          <w:lang w:val="zh-CN"/>
        </w:rPr>
        <w:id w:val="98296524"/>
        <w:docPartObj>
          <w:docPartGallery w:val="Table of Contents"/>
          <w:docPartUnique/>
        </w:docPartObj>
      </w:sdtPr>
      <w:sdtEndPr/>
      <w:sdtContent>
        <w:p w:rsidR="007D6A70" w:rsidRDefault="007D6A70" w:rsidP="007D6A70">
          <w:pPr>
            <w:pStyle w:val="TOC"/>
            <w:jc w:val="center"/>
          </w:pPr>
          <w:r>
            <w:rPr>
              <w:lang w:val="zh-CN"/>
            </w:rPr>
            <w:t>目录</w:t>
          </w:r>
        </w:p>
        <w:p w:rsidR="00363F93" w:rsidRDefault="007D6A70">
          <w:pPr>
            <w:pStyle w:val="10"/>
            <w:tabs>
              <w:tab w:val="right" w:leader="dot" w:pos="8296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2546576" w:history="1">
            <w:r w:rsidR="00363F93" w:rsidRPr="00211319">
              <w:rPr>
                <w:rStyle w:val="a7"/>
                <w:rFonts w:ascii="微软雅黑" w:eastAsia="微软雅黑" w:hAnsi="微软雅黑" w:hint="eastAsia"/>
                <w:noProof/>
              </w:rPr>
              <w:t>新版作业网操作手册（学生）</w:t>
            </w:r>
            <w:r w:rsidR="00363F93">
              <w:rPr>
                <w:noProof/>
                <w:webHidden/>
              </w:rPr>
              <w:tab/>
            </w:r>
            <w:r w:rsidR="00363F93">
              <w:rPr>
                <w:noProof/>
                <w:webHidden/>
              </w:rPr>
              <w:fldChar w:fldCharType="begin"/>
            </w:r>
            <w:r w:rsidR="00363F93">
              <w:rPr>
                <w:noProof/>
                <w:webHidden/>
              </w:rPr>
              <w:instrText xml:space="preserve"> PAGEREF _Toc492546576 \h </w:instrText>
            </w:r>
            <w:r w:rsidR="00363F93">
              <w:rPr>
                <w:noProof/>
                <w:webHidden/>
              </w:rPr>
            </w:r>
            <w:r w:rsidR="00363F93">
              <w:rPr>
                <w:noProof/>
                <w:webHidden/>
              </w:rPr>
              <w:fldChar w:fldCharType="separate"/>
            </w:r>
            <w:r w:rsidR="00363F93">
              <w:rPr>
                <w:noProof/>
                <w:webHidden/>
              </w:rPr>
              <w:t>1</w:t>
            </w:r>
            <w:r w:rsidR="00363F93">
              <w:rPr>
                <w:noProof/>
                <w:webHidden/>
              </w:rPr>
              <w:fldChar w:fldCharType="end"/>
            </w:r>
          </w:hyperlink>
        </w:p>
        <w:p w:rsidR="00363F93" w:rsidRDefault="00363F93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492546577" w:history="1">
            <w:r w:rsidRPr="00211319">
              <w:rPr>
                <w:rStyle w:val="a7"/>
                <w:rFonts w:ascii="微软雅黑" w:eastAsia="微软雅黑" w:hAnsi="微软雅黑"/>
                <w:noProof/>
              </w:rPr>
              <w:t xml:space="preserve">1 </w:t>
            </w:r>
            <w:r w:rsidRPr="00211319">
              <w:rPr>
                <w:rStyle w:val="a7"/>
                <w:rFonts w:ascii="微软雅黑" w:eastAsia="微软雅黑" w:hAnsi="微软雅黑" w:hint="eastAsia"/>
                <w:noProof/>
              </w:rPr>
              <w:t>登录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_Toc492546577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3F93" w:rsidRDefault="00363F93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492546578" w:history="1">
            <w:r w:rsidRPr="00211319">
              <w:rPr>
                <w:rStyle w:val="a7"/>
                <w:rFonts w:ascii="微软雅黑" w:eastAsia="微软雅黑" w:hAnsi="微软雅黑"/>
                <w:noProof/>
              </w:rPr>
              <w:t>2</w:t>
            </w:r>
            <w:r w:rsidRPr="00211319">
              <w:rPr>
                <w:rStyle w:val="a7"/>
                <w:rFonts w:ascii="微软雅黑" w:eastAsia="微软雅黑" w:hAnsi="微软雅黑" w:hint="eastAsia"/>
                <w:noProof/>
              </w:rPr>
              <w:t>我的课程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_Toc492546578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3F93" w:rsidRDefault="00363F93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492546579" w:history="1">
            <w:r w:rsidRPr="00211319">
              <w:rPr>
                <w:rStyle w:val="a7"/>
                <w:rFonts w:ascii="微软雅黑" w:eastAsia="微软雅黑" w:hAnsi="微软雅黑"/>
                <w:noProof/>
              </w:rPr>
              <w:t>3</w:t>
            </w:r>
            <w:r w:rsidRPr="00211319">
              <w:rPr>
                <w:rStyle w:val="a7"/>
                <w:rFonts w:ascii="微软雅黑" w:eastAsia="微软雅黑" w:hAnsi="微软雅黑" w:hint="eastAsia"/>
                <w:noProof/>
              </w:rPr>
              <w:t>学分查询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_Toc492546579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3F93" w:rsidRDefault="00363F93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492546580" w:history="1">
            <w:r w:rsidRPr="00211319">
              <w:rPr>
                <w:rStyle w:val="a7"/>
                <w:rFonts w:ascii="微软雅黑" w:eastAsia="微软雅黑" w:hAnsi="微软雅黑"/>
                <w:noProof/>
              </w:rPr>
              <w:t xml:space="preserve">4 </w:t>
            </w:r>
            <w:r w:rsidRPr="00211319">
              <w:rPr>
                <w:rStyle w:val="a7"/>
                <w:rFonts w:ascii="微软雅黑" w:eastAsia="微软雅黑" w:hAnsi="微软雅黑" w:hint="eastAsia"/>
                <w:noProof/>
              </w:rPr>
              <w:t>绑定学号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_Toc492546580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3F93" w:rsidRDefault="00363F93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492546581" w:history="1">
            <w:r w:rsidRPr="00211319">
              <w:rPr>
                <w:rStyle w:val="a7"/>
                <w:rFonts w:ascii="微软雅黑" w:eastAsia="微软雅黑" w:hAnsi="微软雅黑"/>
                <w:noProof/>
              </w:rPr>
              <w:t>5</w:t>
            </w:r>
            <w:r w:rsidRPr="00211319">
              <w:rPr>
                <w:rStyle w:val="a7"/>
                <w:rFonts w:ascii="微软雅黑" w:eastAsia="微软雅黑" w:hAnsi="微软雅黑" w:hint="eastAsia"/>
                <w:noProof/>
              </w:rPr>
              <w:t>换班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_Toc492546581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3F93" w:rsidRDefault="00363F93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492546582" w:history="1">
            <w:r w:rsidRPr="00211319">
              <w:rPr>
                <w:rStyle w:val="a7"/>
                <w:rFonts w:ascii="微软雅黑" w:eastAsia="微软雅黑" w:hAnsi="微软雅黑"/>
                <w:noProof/>
              </w:rPr>
              <w:t xml:space="preserve">6 </w:t>
            </w:r>
            <w:r w:rsidRPr="00211319">
              <w:rPr>
                <w:rStyle w:val="a7"/>
                <w:rFonts w:ascii="微软雅黑" w:eastAsia="微软雅黑" w:hAnsi="微软雅黑" w:hint="eastAsia"/>
                <w:noProof/>
              </w:rPr>
              <w:t>个人信息修改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_Toc492546582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6A70" w:rsidRDefault="007D6A70">
          <w:r>
            <w:rPr>
              <w:b/>
              <w:bCs/>
              <w:lang w:val="zh-CN"/>
            </w:rPr>
            <w:fldChar w:fldCharType="end"/>
          </w:r>
        </w:p>
      </w:sdtContent>
    </w:sdt>
    <w:p w:rsidR="007D6A70" w:rsidRDefault="007D6A70" w:rsidP="007D6A70"/>
    <w:p w:rsidR="007D6A70" w:rsidRDefault="007D6A70" w:rsidP="007D6A70"/>
    <w:p w:rsidR="007D6A70" w:rsidRDefault="007D6A70" w:rsidP="007D6A70"/>
    <w:p w:rsidR="007D6A70" w:rsidRDefault="007D6A70" w:rsidP="007D6A70"/>
    <w:p w:rsidR="007D6A70" w:rsidRDefault="007D6A70" w:rsidP="007D6A70"/>
    <w:p w:rsidR="007D6A70" w:rsidRDefault="007D6A70" w:rsidP="007D6A70"/>
    <w:p w:rsidR="007D6A70" w:rsidRDefault="007D6A70" w:rsidP="007D6A70"/>
    <w:p w:rsidR="007D6A70" w:rsidRDefault="007D6A70" w:rsidP="007D6A70"/>
    <w:p w:rsidR="007D6A70" w:rsidRDefault="007D6A70" w:rsidP="007D6A70"/>
    <w:p w:rsidR="007D6A70" w:rsidRDefault="007D6A70" w:rsidP="007D6A70"/>
    <w:p w:rsidR="007D6A70" w:rsidRDefault="007D6A70" w:rsidP="007D6A70"/>
    <w:p w:rsidR="007D6A70" w:rsidRDefault="007D6A70" w:rsidP="007D6A70"/>
    <w:p w:rsidR="007D6A70" w:rsidRDefault="007D6A70" w:rsidP="007D6A70">
      <w:bookmarkStart w:id="1" w:name="_GoBack"/>
      <w:bookmarkEnd w:id="1"/>
    </w:p>
    <w:p w:rsidR="007461B5" w:rsidRPr="00B95DBD" w:rsidRDefault="007461B5" w:rsidP="007461B5">
      <w:pPr>
        <w:pStyle w:val="2"/>
        <w:spacing w:line="360" w:lineRule="auto"/>
        <w:ind w:firstLineChars="200" w:firstLine="640"/>
        <w:rPr>
          <w:rFonts w:ascii="微软雅黑" w:eastAsia="微软雅黑" w:hAnsi="微软雅黑"/>
        </w:rPr>
      </w:pPr>
      <w:bookmarkStart w:id="2" w:name="_Toc492546577"/>
      <w:r w:rsidRPr="00B95DBD">
        <w:rPr>
          <w:rFonts w:ascii="微软雅黑" w:eastAsia="微软雅黑" w:hAnsi="微软雅黑" w:hint="eastAsia"/>
        </w:rPr>
        <w:lastRenderedPageBreak/>
        <w:t>1 登录</w:t>
      </w:r>
      <w:bookmarkEnd w:id="2"/>
    </w:p>
    <w:p w:rsidR="007461B5" w:rsidRPr="00B95DBD" w:rsidRDefault="007461B5" w:rsidP="007461B5">
      <w:pPr>
        <w:spacing w:line="360" w:lineRule="auto"/>
        <w:ind w:firstLineChars="200" w:firstLine="420"/>
        <w:rPr>
          <w:rFonts w:ascii="微软雅黑" w:eastAsia="微软雅黑" w:hAnsi="微软雅黑"/>
        </w:rPr>
      </w:pPr>
      <w:r w:rsidRPr="00B95DBD">
        <w:rPr>
          <w:rFonts w:ascii="微软雅黑" w:eastAsia="微软雅黑" w:hAnsi="微软雅黑" w:hint="eastAsia"/>
        </w:rPr>
        <w:t xml:space="preserve">1.1 </w:t>
      </w:r>
      <w:r w:rsidRPr="00B95DBD">
        <w:rPr>
          <w:rFonts w:ascii="微软雅黑" w:eastAsia="微软雅黑" w:hAnsi="微软雅黑"/>
        </w:rPr>
        <w:t>输入网址</w:t>
      </w:r>
      <w:r w:rsidRPr="00B95DBD">
        <w:rPr>
          <w:rFonts w:ascii="微软雅黑" w:eastAsia="微软雅黑" w:hAnsi="微软雅黑" w:hint="eastAsia"/>
        </w:rPr>
        <w:t>：</w:t>
      </w:r>
      <w:hyperlink r:id="rId9" w:history="1">
        <w:r w:rsidRPr="00B95DBD">
          <w:rPr>
            <w:rStyle w:val="a7"/>
            <w:rFonts w:ascii="微软雅黑" w:eastAsia="微软雅黑" w:hAnsi="微软雅黑"/>
          </w:rPr>
          <w:t>http://infotech.51taoshi.com/</w:t>
        </w:r>
      </w:hyperlink>
    </w:p>
    <w:p w:rsidR="007461B5" w:rsidRPr="00B95DBD" w:rsidRDefault="007461B5" w:rsidP="007461B5">
      <w:pPr>
        <w:spacing w:line="360" w:lineRule="auto"/>
        <w:ind w:firstLineChars="200" w:firstLine="420"/>
        <w:jc w:val="left"/>
        <w:rPr>
          <w:rFonts w:ascii="微软雅黑" w:eastAsia="微软雅黑" w:hAnsi="微软雅黑"/>
        </w:rPr>
      </w:pPr>
      <w:r w:rsidRPr="00B95DBD">
        <w:rPr>
          <w:rFonts w:ascii="微软雅黑" w:eastAsia="微软雅黑" w:hAnsi="微软雅黑" w:hint="eastAsia"/>
        </w:rPr>
        <w:t>1.2 点击右上角“登录”或者下面“</w:t>
      </w:r>
      <w:r>
        <w:rPr>
          <w:rFonts w:ascii="微软雅黑" w:eastAsia="微软雅黑" w:hAnsi="微软雅黑" w:hint="eastAsia"/>
        </w:rPr>
        <w:t>学生签到</w:t>
      </w:r>
      <w:r w:rsidRPr="00B95DBD">
        <w:rPr>
          <w:rFonts w:ascii="微软雅黑" w:eastAsia="微软雅黑" w:hAnsi="微软雅黑" w:hint="eastAsia"/>
        </w:rPr>
        <w:t>\</w:t>
      </w:r>
      <w:r>
        <w:rPr>
          <w:rFonts w:ascii="微软雅黑" w:eastAsia="微软雅黑" w:hAnsi="微软雅黑" w:hint="eastAsia"/>
        </w:rPr>
        <w:t>做作业</w:t>
      </w:r>
      <w:r w:rsidRPr="00B95DBD">
        <w:rPr>
          <w:rFonts w:ascii="微软雅黑" w:eastAsia="微软雅黑" w:hAnsi="微软雅黑" w:hint="eastAsia"/>
        </w:rPr>
        <w:t>”</w:t>
      </w:r>
    </w:p>
    <w:p w:rsidR="007D6A70" w:rsidRDefault="007461B5" w:rsidP="007461B5">
      <w:pPr>
        <w:ind w:firstLineChars="200" w:firstLine="420"/>
      </w:pPr>
      <w:r w:rsidRPr="00B95DBD">
        <w:rPr>
          <w:rFonts w:ascii="微软雅黑" w:eastAsia="微软雅黑" w:hAnsi="微软雅黑" w:hint="eastAsia"/>
        </w:rPr>
        <w:t>1.3输入账号和密码登录</w:t>
      </w:r>
    </w:p>
    <w:p w:rsidR="007D6A70" w:rsidRDefault="007461B5" w:rsidP="007D6A70">
      <w:pPr>
        <w:rPr>
          <w:rFonts w:hint="eastAsia"/>
        </w:rPr>
      </w:pPr>
      <w:r>
        <w:rPr>
          <w:noProof/>
        </w:rPr>
        <w:drawing>
          <wp:inline distT="0" distB="0" distL="0" distR="0" wp14:anchorId="608E79A4" wp14:editId="4F59EEE9">
            <wp:extent cx="5274310" cy="3025403"/>
            <wp:effectExtent l="0" t="0" r="2540" b="381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25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1B5" w:rsidRPr="007461B5" w:rsidRDefault="007461B5" w:rsidP="007461B5">
      <w:pPr>
        <w:jc w:val="center"/>
        <w:rPr>
          <w:rFonts w:ascii="微软雅黑" w:eastAsia="微软雅黑" w:hAnsi="微软雅黑"/>
        </w:rPr>
      </w:pPr>
      <w:r w:rsidRPr="007461B5">
        <w:rPr>
          <w:rFonts w:ascii="微软雅黑" w:eastAsia="微软雅黑" w:hAnsi="微软雅黑" w:hint="eastAsia"/>
        </w:rPr>
        <w:t>图1-1</w:t>
      </w:r>
    </w:p>
    <w:p w:rsidR="007D4127" w:rsidRPr="007D6A70" w:rsidRDefault="007461B5" w:rsidP="007461B5">
      <w:pPr>
        <w:pStyle w:val="2"/>
        <w:spacing w:line="360" w:lineRule="auto"/>
        <w:ind w:firstLineChars="200" w:firstLine="640"/>
        <w:rPr>
          <w:rFonts w:ascii="微软雅黑" w:eastAsia="微软雅黑" w:hAnsi="微软雅黑"/>
        </w:rPr>
      </w:pPr>
      <w:bookmarkStart w:id="3" w:name="_Toc492546578"/>
      <w:r>
        <w:rPr>
          <w:rFonts w:ascii="微软雅黑" w:eastAsia="微软雅黑" w:hAnsi="微软雅黑" w:hint="eastAsia"/>
        </w:rPr>
        <w:t>2</w:t>
      </w:r>
      <w:r w:rsidR="007D4127" w:rsidRPr="007D6A70">
        <w:rPr>
          <w:rFonts w:ascii="微软雅黑" w:eastAsia="微软雅黑" w:hAnsi="微软雅黑" w:hint="eastAsia"/>
        </w:rPr>
        <w:t>我的课程</w:t>
      </w:r>
      <w:bookmarkEnd w:id="3"/>
    </w:p>
    <w:p w:rsidR="007D4127" w:rsidRPr="007461B5" w:rsidRDefault="007461B5" w:rsidP="007461B5">
      <w:pPr>
        <w:spacing w:line="360" w:lineRule="auto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2.1</w:t>
      </w:r>
      <w:r w:rsidR="006813B5" w:rsidRPr="007461B5">
        <w:rPr>
          <w:rFonts w:ascii="微软雅黑" w:eastAsia="微软雅黑" w:hAnsi="微软雅黑" w:hint="eastAsia"/>
        </w:rPr>
        <w:t>签到</w:t>
      </w:r>
    </w:p>
    <w:p w:rsidR="007D4127" w:rsidRPr="007D6A70" w:rsidRDefault="007D4127" w:rsidP="007D6A70">
      <w:pPr>
        <w:pStyle w:val="a6"/>
        <w:spacing w:line="360" w:lineRule="auto"/>
        <w:ind w:left="375"/>
        <w:jc w:val="left"/>
        <w:rPr>
          <w:rFonts w:ascii="微软雅黑" w:eastAsia="微软雅黑" w:hAnsi="微软雅黑"/>
        </w:rPr>
      </w:pPr>
      <w:r w:rsidRPr="007D6A70">
        <w:rPr>
          <w:rFonts w:ascii="微软雅黑" w:eastAsia="微软雅黑" w:hAnsi="微软雅黑" w:hint="eastAsia"/>
        </w:rPr>
        <w:t>如图</w:t>
      </w:r>
      <w:r w:rsidR="007461B5">
        <w:rPr>
          <w:rFonts w:ascii="微软雅黑" w:eastAsia="微软雅黑" w:hAnsi="微软雅黑" w:hint="eastAsia"/>
        </w:rPr>
        <w:t>2</w:t>
      </w:r>
      <w:r w:rsidRPr="007D6A70">
        <w:rPr>
          <w:rFonts w:ascii="微软雅黑" w:eastAsia="微软雅黑" w:hAnsi="微软雅黑" w:hint="eastAsia"/>
        </w:rPr>
        <w:t>-1，点击“签到”按钮，课程列表中便会显示签到时间。</w:t>
      </w:r>
    </w:p>
    <w:p w:rsidR="006813B5" w:rsidRPr="007D6A70" w:rsidRDefault="006813B5" w:rsidP="007D6A70">
      <w:pPr>
        <w:pStyle w:val="a6"/>
        <w:spacing w:line="360" w:lineRule="auto"/>
        <w:ind w:left="375"/>
        <w:jc w:val="left"/>
        <w:rPr>
          <w:rFonts w:ascii="微软雅黑" w:eastAsia="微软雅黑" w:hAnsi="微软雅黑"/>
        </w:rPr>
      </w:pPr>
      <w:r w:rsidRPr="007D6A70">
        <w:rPr>
          <w:rFonts w:ascii="微软雅黑" w:eastAsia="微软雅黑" w:hAnsi="微软雅黑"/>
          <w:noProof/>
        </w:rPr>
        <w:lastRenderedPageBreak/>
        <w:drawing>
          <wp:inline distT="0" distB="0" distL="0" distR="0" wp14:anchorId="3CE0B7FB" wp14:editId="13FEE211">
            <wp:extent cx="5274310" cy="2938108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38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127" w:rsidRPr="007D6A70" w:rsidRDefault="007D4127" w:rsidP="007D6A70">
      <w:pPr>
        <w:pStyle w:val="a6"/>
        <w:spacing w:line="360" w:lineRule="auto"/>
        <w:ind w:left="375"/>
        <w:jc w:val="center"/>
        <w:rPr>
          <w:rFonts w:ascii="微软雅黑" w:eastAsia="微软雅黑" w:hAnsi="微软雅黑"/>
        </w:rPr>
      </w:pPr>
      <w:r w:rsidRPr="007D6A70">
        <w:rPr>
          <w:rFonts w:ascii="微软雅黑" w:eastAsia="微软雅黑" w:hAnsi="微软雅黑" w:hint="eastAsia"/>
        </w:rPr>
        <w:t>图</w:t>
      </w:r>
      <w:r w:rsidR="007461B5">
        <w:rPr>
          <w:rFonts w:ascii="微软雅黑" w:eastAsia="微软雅黑" w:hAnsi="微软雅黑" w:hint="eastAsia"/>
        </w:rPr>
        <w:t>2</w:t>
      </w:r>
      <w:r w:rsidRPr="007D6A70">
        <w:rPr>
          <w:rFonts w:ascii="微软雅黑" w:eastAsia="微软雅黑" w:hAnsi="微软雅黑" w:hint="eastAsia"/>
        </w:rPr>
        <w:t>-1</w:t>
      </w:r>
    </w:p>
    <w:p w:rsidR="006813B5" w:rsidRPr="007461B5" w:rsidRDefault="00EE5FDF" w:rsidP="007461B5">
      <w:pPr>
        <w:pStyle w:val="a6"/>
        <w:numPr>
          <w:ilvl w:val="1"/>
          <w:numId w:val="4"/>
        </w:numPr>
        <w:spacing w:line="360" w:lineRule="auto"/>
        <w:ind w:firstLineChars="0"/>
        <w:rPr>
          <w:rFonts w:ascii="微软雅黑" w:eastAsia="微软雅黑" w:hAnsi="微软雅黑"/>
        </w:rPr>
      </w:pPr>
      <w:r w:rsidRPr="007461B5">
        <w:rPr>
          <w:rFonts w:ascii="微软雅黑" w:eastAsia="微软雅黑" w:hAnsi="微软雅黑" w:hint="eastAsia"/>
        </w:rPr>
        <w:t>学习</w:t>
      </w:r>
    </w:p>
    <w:p w:rsidR="007D4127" w:rsidRPr="007D6A70" w:rsidRDefault="007D4127" w:rsidP="007D6A70">
      <w:pPr>
        <w:pStyle w:val="a6"/>
        <w:spacing w:line="360" w:lineRule="auto"/>
        <w:ind w:left="375"/>
        <w:rPr>
          <w:rFonts w:ascii="微软雅黑" w:eastAsia="微软雅黑" w:hAnsi="微软雅黑"/>
        </w:rPr>
      </w:pPr>
      <w:proofErr w:type="gramStart"/>
      <w:r w:rsidRPr="007D6A70">
        <w:rPr>
          <w:rFonts w:ascii="微软雅黑" w:eastAsia="微软雅黑" w:hAnsi="微软雅黑" w:hint="eastAsia"/>
        </w:rPr>
        <w:t>点击图</w:t>
      </w:r>
      <w:proofErr w:type="gramEnd"/>
      <w:r w:rsidR="00363F93">
        <w:rPr>
          <w:rFonts w:ascii="微软雅黑" w:eastAsia="微软雅黑" w:hAnsi="微软雅黑" w:hint="eastAsia"/>
        </w:rPr>
        <w:t>2</w:t>
      </w:r>
      <w:r w:rsidRPr="007D6A70">
        <w:rPr>
          <w:rFonts w:ascii="微软雅黑" w:eastAsia="微软雅黑" w:hAnsi="微软雅黑" w:hint="eastAsia"/>
        </w:rPr>
        <w:t>-1右上角的“做作业”按钮，</w:t>
      </w:r>
      <w:r w:rsidR="00EE5FDF" w:rsidRPr="007D6A70">
        <w:rPr>
          <w:rFonts w:ascii="微软雅黑" w:eastAsia="微软雅黑" w:hAnsi="微软雅黑" w:hint="eastAsia"/>
        </w:rPr>
        <w:t>进入图</w:t>
      </w:r>
      <w:r w:rsidR="00363F93">
        <w:rPr>
          <w:rFonts w:ascii="微软雅黑" w:eastAsia="微软雅黑" w:hAnsi="微软雅黑" w:hint="eastAsia"/>
        </w:rPr>
        <w:t>2</w:t>
      </w:r>
      <w:r w:rsidR="00EE5FDF" w:rsidRPr="007D6A70">
        <w:rPr>
          <w:rFonts w:ascii="微软雅黑" w:eastAsia="微软雅黑" w:hAnsi="微软雅黑" w:hint="eastAsia"/>
        </w:rPr>
        <w:t>-2页面进行学习，学生可以对照教学目标，教学内容，教学重点，</w:t>
      </w:r>
      <w:proofErr w:type="gramStart"/>
      <w:r w:rsidR="00EE5FDF" w:rsidRPr="007D6A70">
        <w:rPr>
          <w:rFonts w:ascii="微软雅黑" w:eastAsia="微软雅黑" w:hAnsi="微软雅黑" w:hint="eastAsia"/>
        </w:rPr>
        <w:t>课标条目</w:t>
      </w:r>
      <w:proofErr w:type="gramEnd"/>
      <w:r w:rsidR="00EE5FDF" w:rsidRPr="007D6A70">
        <w:rPr>
          <w:rFonts w:ascii="微软雅黑" w:eastAsia="微软雅黑" w:hAnsi="微软雅黑" w:hint="eastAsia"/>
        </w:rPr>
        <w:t>，学生基础要求，学习条件要求对知识点进行回顾。然后点击右上角“做作业”，进入如图</w:t>
      </w:r>
      <w:r w:rsidR="00363F93">
        <w:rPr>
          <w:rFonts w:ascii="微软雅黑" w:eastAsia="微软雅黑" w:hAnsi="微软雅黑" w:hint="eastAsia"/>
        </w:rPr>
        <w:t>2</w:t>
      </w:r>
      <w:r w:rsidR="00EE5FDF" w:rsidRPr="007D6A70">
        <w:rPr>
          <w:rFonts w:ascii="微软雅黑" w:eastAsia="微软雅黑" w:hAnsi="微软雅黑" w:hint="eastAsia"/>
        </w:rPr>
        <w:t>-3页面答题。</w:t>
      </w:r>
    </w:p>
    <w:p w:rsidR="006813B5" w:rsidRPr="007D6A70" w:rsidRDefault="006813B5" w:rsidP="007D6A70">
      <w:pPr>
        <w:spacing w:line="360" w:lineRule="auto"/>
        <w:ind w:firstLineChars="200" w:firstLine="420"/>
        <w:rPr>
          <w:rFonts w:ascii="微软雅黑" w:eastAsia="微软雅黑" w:hAnsi="微软雅黑"/>
        </w:rPr>
      </w:pPr>
      <w:r w:rsidRPr="007D6A70">
        <w:rPr>
          <w:rFonts w:ascii="微软雅黑" w:eastAsia="微软雅黑" w:hAnsi="微软雅黑"/>
          <w:noProof/>
        </w:rPr>
        <w:drawing>
          <wp:inline distT="0" distB="0" distL="0" distR="0" wp14:anchorId="34335D66" wp14:editId="3192E6E0">
            <wp:extent cx="5274310" cy="2024871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24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127" w:rsidRPr="007D6A70" w:rsidRDefault="007D4127" w:rsidP="007D6A70">
      <w:pPr>
        <w:spacing w:line="360" w:lineRule="auto"/>
        <w:ind w:firstLineChars="200" w:firstLine="420"/>
        <w:jc w:val="center"/>
        <w:rPr>
          <w:rFonts w:ascii="微软雅黑" w:eastAsia="微软雅黑" w:hAnsi="微软雅黑"/>
        </w:rPr>
      </w:pPr>
      <w:r w:rsidRPr="007D6A70">
        <w:rPr>
          <w:rFonts w:ascii="微软雅黑" w:eastAsia="微软雅黑" w:hAnsi="微软雅黑" w:hint="eastAsia"/>
        </w:rPr>
        <w:t>图</w:t>
      </w:r>
      <w:r w:rsidR="00363F93">
        <w:rPr>
          <w:rFonts w:ascii="微软雅黑" w:eastAsia="微软雅黑" w:hAnsi="微软雅黑" w:hint="eastAsia"/>
        </w:rPr>
        <w:t>2</w:t>
      </w:r>
      <w:r w:rsidRPr="007D6A70">
        <w:rPr>
          <w:rFonts w:ascii="微软雅黑" w:eastAsia="微软雅黑" w:hAnsi="微软雅黑" w:hint="eastAsia"/>
        </w:rPr>
        <w:t>-2</w:t>
      </w:r>
    </w:p>
    <w:p w:rsidR="006813B5" w:rsidRPr="007D6A70" w:rsidRDefault="00EE5FDF" w:rsidP="00363F93">
      <w:pPr>
        <w:pStyle w:val="a6"/>
        <w:numPr>
          <w:ilvl w:val="1"/>
          <w:numId w:val="4"/>
        </w:numPr>
        <w:spacing w:line="360" w:lineRule="auto"/>
        <w:ind w:firstLineChars="0"/>
        <w:rPr>
          <w:rFonts w:ascii="微软雅黑" w:eastAsia="微软雅黑" w:hAnsi="微软雅黑"/>
        </w:rPr>
      </w:pPr>
      <w:r w:rsidRPr="007D6A70">
        <w:rPr>
          <w:rFonts w:ascii="微软雅黑" w:eastAsia="微软雅黑" w:hAnsi="微软雅黑" w:hint="eastAsia"/>
        </w:rPr>
        <w:t>做作业</w:t>
      </w:r>
    </w:p>
    <w:p w:rsidR="00EE5FDF" w:rsidRPr="007D6A70" w:rsidRDefault="00EE5FDF" w:rsidP="007D6A70">
      <w:pPr>
        <w:spacing w:line="360" w:lineRule="auto"/>
        <w:ind w:firstLineChars="200" w:firstLine="420"/>
        <w:rPr>
          <w:rFonts w:ascii="微软雅黑" w:eastAsia="微软雅黑" w:hAnsi="微软雅黑"/>
        </w:rPr>
      </w:pPr>
      <w:r w:rsidRPr="007D6A70">
        <w:rPr>
          <w:rFonts w:ascii="微软雅黑" w:eastAsia="微软雅黑" w:hAnsi="微软雅黑" w:hint="eastAsia"/>
        </w:rPr>
        <w:t>如图</w:t>
      </w:r>
      <w:r w:rsidR="00363F93">
        <w:rPr>
          <w:rFonts w:ascii="微软雅黑" w:eastAsia="微软雅黑" w:hAnsi="微软雅黑" w:hint="eastAsia"/>
        </w:rPr>
        <w:t>2</w:t>
      </w:r>
      <w:r w:rsidRPr="007D6A70">
        <w:rPr>
          <w:rFonts w:ascii="微软雅黑" w:eastAsia="微软雅黑" w:hAnsi="微软雅黑" w:hint="eastAsia"/>
        </w:rPr>
        <w:t>-3，没答一题，答题卡会显示已做题目，并计时，显示学生答题时间，学生答题完成后点击答题卡中的“提交试卷”按钮便完成作业。</w:t>
      </w:r>
    </w:p>
    <w:p w:rsidR="006813B5" w:rsidRPr="007D6A70" w:rsidRDefault="006813B5" w:rsidP="007D6A70">
      <w:pPr>
        <w:spacing w:line="360" w:lineRule="auto"/>
        <w:ind w:firstLineChars="200" w:firstLine="420"/>
        <w:rPr>
          <w:rFonts w:ascii="微软雅黑" w:eastAsia="微软雅黑" w:hAnsi="微软雅黑"/>
        </w:rPr>
      </w:pPr>
      <w:r w:rsidRPr="007D6A70">
        <w:rPr>
          <w:rFonts w:ascii="微软雅黑" w:eastAsia="微软雅黑" w:hAnsi="微软雅黑"/>
          <w:noProof/>
        </w:rPr>
        <w:lastRenderedPageBreak/>
        <w:drawing>
          <wp:inline distT="0" distB="0" distL="0" distR="0" wp14:anchorId="6BAFEA87" wp14:editId="56C51E00">
            <wp:extent cx="5274310" cy="2657910"/>
            <wp:effectExtent l="0" t="0" r="254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57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FDF" w:rsidRPr="007D6A70" w:rsidRDefault="00EE5FDF" w:rsidP="007D6A70">
      <w:pPr>
        <w:spacing w:line="360" w:lineRule="auto"/>
        <w:ind w:firstLineChars="200" w:firstLine="420"/>
        <w:jc w:val="center"/>
        <w:rPr>
          <w:rFonts w:ascii="微软雅黑" w:eastAsia="微软雅黑" w:hAnsi="微软雅黑"/>
        </w:rPr>
      </w:pPr>
      <w:r w:rsidRPr="007D6A70">
        <w:rPr>
          <w:rFonts w:ascii="微软雅黑" w:eastAsia="微软雅黑" w:hAnsi="微软雅黑" w:hint="eastAsia"/>
        </w:rPr>
        <w:t>图</w:t>
      </w:r>
      <w:r w:rsidR="00363F93">
        <w:rPr>
          <w:rFonts w:ascii="微软雅黑" w:eastAsia="微软雅黑" w:hAnsi="微软雅黑" w:hint="eastAsia"/>
        </w:rPr>
        <w:t>2</w:t>
      </w:r>
      <w:r w:rsidRPr="007D6A70">
        <w:rPr>
          <w:rFonts w:ascii="微软雅黑" w:eastAsia="微软雅黑" w:hAnsi="微软雅黑" w:hint="eastAsia"/>
        </w:rPr>
        <w:t>-3</w:t>
      </w:r>
    </w:p>
    <w:p w:rsidR="001E437A" w:rsidRPr="007D6A70" w:rsidRDefault="001E437A" w:rsidP="00363F93">
      <w:pPr>
        <w:pStyle w:val="a6"/>
        <w:numPr>
          <w:ilvl w:val="1"/>
          <w:numId w:val="4"/>
        </w:numPr>
        <w:spacing w:line="360" w:lineRule="auto"/>
        <w:ind w:firstLineChars="0"/>
        <w:rPr>
          <w:rFonts w:ascii="微软雅黑" w:eastAsia="微软雅黑" w:hAnsi="微软雅黑"/>
        </w:rPr>
      </w:pPr>
      <w:r w:rsidRPr="007D6A70">
        <w:rPr>
          <w:rFonts w:ascii="微软雅黑" w:eastAsia="微软雅黑" w:hAnsi="微软雅黑" w:hint="eastAsia"/>
        </w:rPr>
        <w:t>作业结果</w:t>
      </w:r>
    </w:p>
    <w:p w:rsidR="00EE5FDF" w:rsidRPr="007D6A70" w:rsidRDefault="00EE5FDF" w:rsidP="007D6A70">
      <w:pPr>
        <w:pStyle w:val="a6"/>
        <w:spacing w:line="360" w:lineRule="auto"/>
        <w:ind w:left="375"/>
        <w:rPr>
          <w:rFonts w:ascii="微软雅黑" w:eastAsia="微软雅黑" w:hAnsi="微软雅黑"/>
        </w:rPr>
      </w:pPr>
      <w:proofErr w:type="gramStart"/>
      <w:r w:rsidRPr="007D6A70">
        <w:rPr>
          <w:rFonts w:ascii="微软雅黑" w:eastAsia="微软雅黑" w:hAnsi="微软雅黑" w:hint="eastAsia"/>
        </w:rPr>
        <w:t>点击图</w:t>
      </w:r>
      <w:proofErr w:type="gramEnd"/>
      <w:r w:rsidR="00363F93">
        <w:rPr>
          <w:rFonts w:ascii="微软雅黑" w:eastAsia="微软雅黑" w:hAnsi="微软雅黑" w:hint="eastAsia"/>
        </w:rPr>
        <w:t>2</w:t>
      </w:r>
      <w:r w:rsidRPr="007D6A70">
        <w:rPr>
          <w:rFonts w:ascii="微软雅黑" w:eastAsia="微软雅黑" w:hAnsi="微软雅黑" w:hint="eastAsia"/>
        </w:rPr>
        <w:t>-3中的“提交试卷”按钮，便出现如图</w:t>
      </w:r>
      <w:r w:rsidR="00363F93">
        <w:rPr>
          <w:rFonts w:ascii="微软雅黑" w:eastAsia="微软雅黑" w:hAnsi="微软雅黑" w:hint="eastAsia"/>
        </w:rPr>
        <w:t>2</w:t>
      </w:r>
      <w:r w:rsidRPr="007D6A70">
        <w:rPr>
          <w:rFonts w:ascii="微软雅黑" w:eastAsia="微软雅黑" w:hAnsi="微软雅黑" w:hint="eastAsia"/>
        </w:rPr>
        <w:t>-4的答题结果，学生可以即刻知道自己的作业情况。</w:t>
      </w:r>
    </w:p>
    <w:p w:rsidR="001E437A" w:rsidRPr="007D6A70" w:rsidRDefault="001E437A" w:rsidP="007D6A70">
      <w:pPr>
        <w:spacing w:line="360" w:lineRule="auto"/>
        <w:ind w:firstLineChars="200" w:firstLine="420"/>
        <w:rPr>
          <w:rFonts w:ascii="微软雅黑" w:eastAsia="微软雅黑" w:hAnsi="微软雅黑"/>
        </w:rPr>
      </w:pPr>
      <w:r w:rsidRPr="007D6A70">
        <w:rPr>
          <w:rFonts w:ascii="微软雅黑" w:eastAsia="微软雅黑" w:hAnsi="微软雅黑"/>
          <w:noProof/>
        </w:rPr>
        <w:drawing>
          <wp:inline distT="0" distB="0" distL="0" distR="0" wp14:anchorId="631CC17C" wp14:editId="6137A9EE">
            <wp:extent cx="5274310" cy="1314304"/>
            <wp:effectExtent l="0" t="0" r="2540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14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FDF" w:rsidRPr="007D6A70" w:rsidRDefault="00EE5FDF" w:rsidP="007D6A70">
      <w:pPr>
        <w:spacing w:line="360" w:lineRule="auto"/>
        <w:ind w:firstLineChars="200" w:firstLine="420"/>
        <w:jc w:val="center"/>
        <w:rPr>
          <w:rFonts w:ascii="微软雅黑" w:eastAsia="微软雅黑" w:hAnsi="微软雅黑"/>
        </w:rPr>
      </w:pPr>
      <w:r w:rsidRPr="007D6A70">
        <w:rPr>
          <w:rFonts w:ascii="微软雅黑" w:eastAsia="微软雅黑" w:hAnsi="微软雅黑" w:hint="eastAsia"/>
        </w:rPr>
        <w:t>图</w:t>
      </w:r>
      <w:r w:rsidR="00363F93">
        <w:rPr>
          <w:rFonts w:ascii="微软雅黑" w:eastAsia="微软雅黑" w:hAnsi="微软雅黑" w:hint="eastAsia"/>
        </w:rPr>
        <w:t>2</w:t>
      </w:r>
      <w:r w:rsidRPr="007D6A70">
        <w:rPr>
          <w:rFonts w:ascii="微软雅黑" w:eastAsia="微软雅黑" w:hAnsi="微软雅黑" w:hint="eastAsia"/>
        </w:rPr>
        <w:t>-4</w:t>
      </w:r>
    </w:p>
    <w:p w:rsidR="00D97F16" w:rsidRPr="007D6A70" w:rsidRDefault="00363F93" w:rsidP="00363F93">
      <w:pPr>
        <w:pStyle w:val="2"/>
        <w:spacing w:line="360" w:lineRule="auto"/>
        <w:ind w:firstLineChars="200" w:firstLine="640"/>
        <w:rPr>
          <w:rFonts w:ascii="微软雅黑" w:eastAsia="微软雅黑" w:hAnsi="微软雅黑"/>
        </w:rPr>
      </w:pPr>
      <w:bookmarkStart w:id="4" w:name="_Toc492546579"/>
      <w:r>
        <w:rPr>
          <w:rFonts w:ascii="微软雅黑" w:eastAsia="微软雅黑" w:hAnsi="微软雅黑" w:hint="eastAsia"/>
        </w:rPr>
        <w:t>3</w:t>
      </w:r>
      <w:r w:rsidR="00EE5FDF" w:rsidRPr="007D6A70">
        <w:rPr>
          <w:rFonts w:ascii="微软雅黑" w:eastAsia="微软雅黑" w:hAnsi="微软雅黑" w:hint="eastAsia"/>
        </w:rPr>
        <w:t>学分查询</w:t>
      </w:r>
      <w:bookmarkEnd w:id="4"/>
    </w:p>
    <w:p w:rsidR="00EE5FDF" w:rsidRPr="007D6A70" w:rsidRDefault="00EE5FDF" w:rsidP="007D6A70">
      <w:pPr>
        <w:spacing w:line="360" w:lineRule="auto"/>
        <w:ind w:firstLineChars="200" w:firstLine="420"/>
        <w:rPr>
          <w:rFonts w:ascii="微软雅黑" w:eastAsia="微软雅黑" w:hAnsi="微软雅黑"/>
        </w:rPr>
      </w:pPr>
      <w:r w:rsidRPr="007D6A70">
        <w:rPr>
          <w:rFonts w:ascii="微软雅黑" w:eastAsia="微软雅黑" w:hAnsi="微软雅黑" w:hint="eastAsia"/>
        </w:rPr>
        <w:t>点击</w:t>
      </w:r>
      <w:r w:rsidR="00363F93">
        <w:rPr>
          <w:rFonts w:ascii="微软雅黑" w:eastAsia="微软雅黑" w:hAnsi="微软雅黑" w:hint="eastAsia"/>
        </w:rPr>
        <w:t>如图3-1</w:t>
      </w:r>
      <w:r w:rsidRPr="007D6A70">
        <w:rPr>
          <w:rFonts w:ascii="微软雅黑" w:eastAsia="微软雅黑" w:hAnsi="微软雅黑" w:hint="eastAsia"/>
        </w:rPr>
        <w:t>“学分查询”</w:t>
      </w:r>
      <w:r w:rsidR="002E3822" w:rsidRPr="007D6A70">
        <w:rPr>
          <w:rFonts w:ascii="微软雅黑" w:eastAsia="微软雅黑" w:hAnsi="微软雅黑" w:hint="eastAsia"/>
        </w:rPr>
        <w:t>按钮，可以查看作业学情及学分。</w:t>
      </w:r>
    </w:p>
    <w:p w:rsidR="00EE5FDF" w:rsidRPr="007D6A70" w:rsidRDefault="00EE5FDF" w:rsidP="007D6A70">
      <w:pPr>
        <w:pStyle w:val="a6"/>
        <w:spacing w:line="360" w:lineRule="auto"/>
        <w:ind w:left="375"/>
        <w:rPr>
          <w:rFonts w:ascii="微软雅黑" w:eastAsia="微软雅黑" w:hAnsi="微软雅黑"/>
        </w:rPr>
      </w:pPr>
      <w:r w:rsidRPr="007D6A70">
        <w:rPr>
          <w:rFonts w:ascii="微软雅黑" w:eastAsia="微软雅黑" w:hAnsi="微软雅黑"/>
          <w:noProof/>
        </w:rPr>
        <w:lastRenderedPageBreak/>
        <w:drawing>
          <wp:inline distT="0" distB="0" distL="0" distR="0" wp14:anchorId="2F7F0147" wp14:editId="3660D743">
            <wp:extent cx="5274310" cy="1983360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8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FDF" w:rsidRPr="007D6A70" w:rsidRDefault="00EE5FDF" w:rsidP="007D6A70">
      <w:pPr>
        <w:pStyle w:val="a6"/>
        <w:spacing w:line="360" w:lineRule="auto"/>
        <w:ind w:left="375"/>
        <w:jc w:val="center"/>
        <w:rPr>
          <w:rFonts w:ascii="微软雅黑" w:eastAsia="微软雅黑" w:hAnsi="微软雅黑"/>
        </w:rPr>
      </w:pPr>
      <w:r w:rsidRPr="007D6A70">
        <w:rPr>
          <w:rFonts w:ascii="微软雅黑" w:eastAsia="微软雅黑" w:hAnsi="微软雅黑" w:hint="eastAsia"/>
        </w:rPr>
        <w:t>图</w:t>
      </w:r>
      <w:r w:rsidR="00363F93">
        <w:rPr>
          <w:rFonts w:ascii="微软雅黑" w:eastAsia="微软雅黑" w:hAnsi="微软雅黑" w:hint="eastAsia"/>
        </w:rPr>
        <w:t>3</w:t>
      </w:r>
      <w:r w:rsidRPr="007D6A70">
        <w:rPr>
          <w:rFonts w:ascii="微软雅黑" w:eastAsia="微软雅黑" w:hAnsi="微软雅黑" w:hint="eastAsia"/>
        </w:rPr>
        <w:t>-1</w:t>
      </w:r>
    </w:p>
    <w:p w:rsidR="002E3822" w:rsidRPr="007D6A70" w:rsidRDefault="00363F93" w:rsidP="00363F93">
      <w:pPr>
        <w:pStyle w:val="2"/>
        <w:spacing w:line="360" w:lineRule="auto"/>
        <w:ind w:firstLineChars="200" w:firstLine="640"/>
        <w:rPr>
          <w:rFonts w:ascii="微软雅黑" w:eastAsia="微软雅黑" w:hAnsi="微软雅黑"/>
        </w:rPr>
      </w:pPr>
      <w:bookmarkStart w:id="5" w:name="_Toc492546580"/>
      <w:r>
        <w:rPr>
          <w:rFonts w:ascii="微软雅黑" w:eastAsia="微软雅黑" w:hAnsi="微软雅黑" w:hint="eastAsia"/>
        </w:rPr>
        <w:t xml:space="preserve">4 </w:t>
      </w:r>
      <w:r w:rsidR="002E3822" w:rsidRPr="007D6A70">
        <w:rPr>
          <w:rFonts w:ascii="微软雅黑" w:eastAsia="微软雅黑" w:hAnsi="微软雅黑" w:hint="eastAsia"/>
        </w:rPr>
        <w:t>绑定学号</w:t>
      </w:r>
      <w:bookmarkEnd w:id="5"/>
    </w:p>
    <w:p w:rsidR="002E3822" w:rsidRPr="007D6A70" w:rsidRDefault="002E3822" w:rsidP="007D6A70">
      <w:pPr>
        <w:spacing w:line="360" w:lineRule="auto"/>
        <w:ind w:firstLineChars="200" w:firstLine="420"/>
        <w:rPr>
          <w:rFonts w:ascii="微软雅黑" w:eastAsia="微软雅黑" w:hAnsi="微软雅黑"/>
        </w:rPr>
      </w:pPr>
      <w:r w:rsidRPr="007D6A70">
        <w:rPr>
          <w:rFonts w:ascii="微软雅黑" w:eastAsia="微软雅黑" w:hAnsi="微软雅黑" w:hint="eastAsia"/>
        </w:rPr>
        <w:t>如图</w:t>
      </w:r>
      <w:r w:rsidR="00363F93">
        <w:rPr>
          <w:rFonts w:ascii="微软雅黑" w:eastAsia="微软雅黑" w:hAnsi="微软雅黑" w:hint="eastAsia"/>
        </w:rPr>
        <w:t>4</w:t>
      </w:r>
      <w:r w:rsidRPr="007D6A70">
        <w:rPr>
          <w:rFonts w:ascii="微软雅黑" w:eastAsia="微软雅黑" w:hAnsi="微软雅黑" w:hint="eastAsia"/>
        </w:rPr>
        <w:t>-1，点击右上角“与高中课改网学籍同步”出现图</w:t>
      </w:r>
      <w:r w:rsidR="00363F93">
        <w:rPr>
          <w:rFonts w:ascii="微软雅黑" w:eastAsia="微软雅黑" w:hAnsi="微软雅黑" w:hint="eastAsia"/>
        </w:rPr>
        <w:t>4</w:t>
      </w:r>
      <w:r w:rsidRPr="007D6A70">
        <w:rPr>
          <w:rFonts w:ascii="微软雅黑" w:eastAsia="微软雅黑" w:hAnsi="微软雅黑" w:hint="eastAsia"/>
        </w:rPr>
        <w:t>-2页面，填写入学年份、姓名、学生编号信息，点击“同步”按钮，便同步了个人信息。</w:t>
      </w:r>
    </w:p>
    <w:p w:rsidR="002E3822" w:rsidRPr="007D6A70" w:rsidRDefault="002E3822" w:rsidP="007D6A70">
      <w:pPr>
        <w:pStyle w:val="a6"/>
        <w:numPr>
          <w:ilvl w:val="0"/>
          <w:numId w:val="3"/>
        </w:numPr>
        <w:spacing w:line="360" w:lineRule="auto"/>
        <w:ind w:firstLine="420"/>
        <w:rPr>
          <w:rFonts w:ascii="微软雅黑" w:eastAsia="微软雅黑" w:hAnsi="微软雅黑"/>
        </w:rPr>
      </w:pPr>
      <w:r w:rsidRPr="007D6A70">
        <w:rPr>
          <w:rFonts w:ascii="微软雅黑" w:eastAsia="微软雅黑" w:hAnsi="微软雅黑" w:hint="eastAsia"/>
        </w:rPr>
        <w:t>如果更换了学号，请点击“更换学号”按钮，再次填写入学年份，姓名，新的学生编号，点击“同步”即可。</w:t>
      </w:r>
    </w:p>
    <w:p w:rsidR="002E3822" w:rsidRPr="007D6A70" w:rsidRDefault="002E3822" w:rsidP="007D6A70">
      <w:pPr>
        <w:pStyle w:val="a6"/>
        <w:spacing w:line="360" w:lineRule="auto"/>
        <w:ind w:left="375"/>
        <w:rPr>
          <w:rFonts w:ascii="微软雅黑" w:eastAsia="微软雅黑" w:hAnsi="微软雅黑"/>
        </w:rPr>
      </w:pPr>
      <w:r w:rsidRPr="007D6A70">
        <w:rPr>
          <w:rFonts w:ascii="微软雅黑" w:eastAsia="微软雅黑" w:hAnsi="微软雅黑"/>
          <w:noProof/>
        </w:rPr>
        <w:drawing>
          <wp:inline distT="0" distB="0" distL="0" distR="0" wp14:anchorId="3C2EF058" wp14:editId="6FC732FD">
            <wp:extent cx="5274310" cy="2651195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5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822" w:rsidRPr="007D6A70" w:rsidRDefault="002E3822" w:rsidP="007D6A70">
      <w:pPr>
        <w:pStyle w:val="a6"/>
        <w:spacing w:line="360" w:lineRule="auto"/>
        <w:ind w:left="375"/>
        <w:jc w:val="center"/>
        <w:rPr>
          <w:rFonts w:ascii="微软雅黑" w:eastAsia="微软雅黑" w:hAnsi="微软雅黑"/>
        </w:rPr>
      </w:pPr>
      <w:r w:rsidRPr="007D6A70">
        <w:rPr>
          <w:rFonts w:ascii="微软雅黑" w:eastAsia="微软雅黑" w:hAnsi="微软雅黑" w:hint="eastAsia"/>
        </w:rPr>
        <w:t>图</w:t>
      </w:r>
      <w:r w:rsidR="00363F93">
        <w:rPr>
          <w:rFonts w:ascii="微软雅黑" w:eastAsia="微软雅黑" w:hAnsi="微软雅黑" w:hint="eastAsia"/>
        </w:rPr>
        <w:t>4</w:t>
      </w:r>
      <w:r w:rsidRPr="007D6A70">
        <w:rPr>
          <w:rFonts w:ascii="微软雅黑" w:eastAsia="微软雅黑" w:hAnsi="微软雅黑" w:hint="eastAsia"/>
        </w:rPr>
        <w:t>-1</w:t>
      </w:r>
    </w:p>
    <w:p w:rsidR="002E3822" w:rsidRPr="007D6A70" w:rsidRDefault="002E3822" w:rsidP="007D6A70">
      <w:pPr>
        <w:pStyle w:val="a6"/>
        <w:spacing w:line="360" w:lineRule="auto"/>
        <w:ind w:left="375"/>
        <w:rPr>
          <w:rFonts w:ascii="微软雅黑" w:eastAsia="微软雅黑" w:hAnsi="微软雅黑"/>
        </w:rPr>
      </w:pPr>
      <w:r w:rsidRPr="007D6A70">
        <w:rPr>
          <w:rFonts w:ascii="微软雅黑" w:eastAsia="微软雅黑" w:hAnsi="微软雅黑"/>
          <w:noProof/>
        </w:rPr>
        <w:lastRenderedPageBreak/>
        <w:drawing>
          <wp:inline distT="0" distB="0" distL="0" distR="0" wp14:anchorId="47FBF7A4" wp14:editId="28581F6D">
            <wp:extent cx="5274310" cy="2245855"/>
            <wp:effectExtent l="0" t="0" r="2540" b="254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45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822" w:rsidRPr="007D6A70" w:rsidRDefault="002E3822" w:rsidP="007D6A70">
      <w:pPr>
        <w:pStyle w:val="a6"/>
        <w:spacing w:line="360" w:lineRule="auto"/>
        <w:ind w:left="375"/>
        <w:jc w:val="center"/>
        <w:rPr>
          <w:rFonts w:ascii="微软雅黑" w:eastAsia="微软雅黑" w:hAnsi="微软雅黑"/>
        </w:rPr>
      </w:pPr>
      <w:r w:rsidRPr="007D6A70">
        <w:rPr>
          <w:rFonts w:ascii="微软雅黑" w:eastAsia="微软雅黑" w:hAnsi="微软雅黑" w:hint="eastAsia"/>
        </w:rPr>
        <w:t>图</w:t>
      </w:r>
      <w:r w:rsidR="00363F93">
        <w:rPr>
          <w:rFonts w:ascii="微软雅黑" w:eastAsia="微软雅黑" w:hAnsi="微软雅黑" w:hint="eastAsia"/>
        </w:rPr>
        <w:t>4</w:t>
      </w:r>
      <w:r w:rsidRPr="007D6A70">
        <w:rPr>
          <w:rFonts w:ascii="微软雅黑" w:eastAsia="微软雅黑" w:hAnsi="微软雅黑" w:hint="eastAsia"/>
        </w:rPr>
        <w:t>-2</w:t>
      </w:r>
    </w:p>
    <w:p w:rsidR="002E3822" w:rsidRPr="007D6A70" w:rsidRDefault="00363F93" w:rsidP="00363F93">
      <w:pPr>
        <w:pStyle w:val="2"/>
        <w:spacing w:line="360" w:lineRule="auto"/>
        <w:ind w:firstLineChars="200" w:firstLine="640"/>
        <w:rPr>
          <w:rFonts w:ascii="微软雅黑" w:eastAsia="微软雅黑" w:hAnsi="微软雅黑"/>
        </w:rPr>
      </w:pPr>
      <w:bookmarkStart w:id="6" w:name="_Toc492546581"/>
      <w:r>
        <w:rPr>
          <w:rFonts w:ascii="微软雅黑" w:eastAsia="微软雅黑" w:hAnsi="微软雅黑" w:hint="eastAsia"/>
        </w:rPr>
        <w:t>5</w:t>
      </w:r>
      <w:r w:rsidR="002E3822" w:rsidRPr="007D6A70">
        <w:rPr>
          <w:rFonts w:ascii="微软雅黑" w:eastAsia="微软雅黑" w:hAnsi="微软雅黑" w:hint="eastAsia"/>
        </w:rPr>
        <w:t>换班</w:t>
      </w:r>
      <w:bookmarkEnd w:id="6"/>
    </w:p>
    <w:p w:rsidR="00D97F16" w:rsidRPr="007D6A70" w:rsidRDefault="002E3822" w:rsidP="007D6A70">
      <w:pPr>
        <w:spacing w:line="360" w:lineRule="auto"/>
        <w:ind w:firstLineChars="200" w:firstLine="420"/>
        <w:jc w:val="left"/>
        <w:rPr>
          <w:rFonts w:ascii="微软雅黑" w:eastAsia="微软雅黑" w:hAnsi="微软雅黑"/>
        </w:rPr>
      </w:pPr>
      <w:r w:rsidRPr="007D6A70">
        <w:rPr>
          <w:rFonts w:ascii="微软雅黑" w:eastAsia="微软雅黑" w:hAnsi="微软雅黑" w:hint="eastAsia"/>
        </w:rPr>
        <w:t>如果需要换班，请</w:t>
      </w:r>
      <w:proofErr w:type="gramStart"/>
      <w:r w:rsidRPr="007D6A70">
        <w:rPr>
          <w:rFonts w:ascii="微软雅黑" w:eastAsia="微软雅黑" w:hAnsi="微软雅黑" w:hint="eastAsia"/>
        </w:rPr>
        <w:t>点击图</w:t>
      </w:r>
      <w:proofErr w:type="gramEnd"/>
      <w:r w:rsidR="00363F93">
        <w:rPr>
          <w:rFonts w:ascii="微软雅黑" w:eastAsia="微软雅黑" w:hAnsi="微软雅黑" w:hint="eastAsia"/>
        </w:rPr>
        <w:t>5</w:t>
      </w:r>
      <w:r w:rsidRPr="007D6A70">
        <w:rPr>
          <w:rFonts w:ascii="微软雅黑" w:eastAsia="微软雅黑" w:hAnsi="微软雅黑" w:hint="eastAsia"/>
        </w:rPr>
        <w:t>-1中的“申请换班”按钮，显示如图</w:t>
      </w:r>
      <w:r w:rsidR="00363F93">
        <w:rPr>
          <w:rFonts w:ascii="微软雅黑" w:eastAsia="微软雅黑" w:hAnsi="微软雅黑" w:hint="eastAsia"/>
        </w:rPr>
        <w:t>5</w:t>
      </w:r>
      <w:r w:rsidRPr="007D6A70">
        <w:rPr>
          <w:rFonts w:ascii="微软雅黑" w:eastAsia="微软雅黑" w:hAnsi="微软雅黑" w:hint="eastAsia"/>
        </w:rPr>
        <w:t>-2页面，选择班级信息（如果要转学，请在当前学校点击“重新选择”按钮，弹出图</w:t>
      </w:r>
      <w:r w:rsidR="00363F93">
        <w:rPr>
          <w:rFonts w:ascii="微软雅黑" w:eastAsia="微软雅黑" w:hAnsi="微软雅黑" w:hint="eastAsia"/>
        </w:rPr>
        <w:t>5</w:t>
      </w:r>
      <w:r w:rsidRPr="007D6A70">
        <w:rPr>
          <w:rFonts w:ascii="微软雅黑" w:eastAsia="微软雅黑" w:hAnsi="微软雅黑" w:hint="eastAsia"/>
        </w:rPr>
        <w:t>-3页面，选择需要转去的学校即可），点击“保存”按钮</w:t>
      </w:r>
      <w:r w:rsidR="007D6A70" w:rsidRPr="007D6A70">
        <w:rPr>
          <w:rFonts w:ascii="微软雅黑" w:eastAsia="微软雅黑" w:hAnsi="微软雅黑" w:hint="eastAsia"/>
        </w:rPr>
        <w:t>，进入如图</w:t>
      </w:r>
      <w:r w:rsidR="00363F93">
        <w:rPr>
          <w:rFonts w:ascii="微软雅黑" w:eastAsia="微软雅黑" w:hAnsi="微软雅黑" w:hint="eastAsia"/>
        </w:rPr>
        <w:t>5-</w:t>
      </w:r>
      <w:r w:rsidR="007D6A70" w:rsidRPr="007D6A70">
        <w:rPr>
          <w:rFonts w:ascii="微软雅黑" w:eastAsia="微软雅黑" w:hAnsi="微软雅黑" w:hint="eastAsia"/>
        </w:rPr>
        <w:t>4待审核页面，申请班级的老师审批通过后方可进入新的班级。</w:t>
      </w:r>
      <w:r w:rsidR="00D97F16" w:rsidRPr="007D6A70">
        <w:rPr>
          <w:rFonts w:ascii="微软雅黑" w:eastAsia="微软雅黑" w:hAnsi="微软雅黑"/>
          <w:noProof/>
        </w:rPr>
        <w:drawing>
          <wp:inline distT="0" distB="0" distL="0" distR="0" wp14:anchorId="57BA7210" wp14:editId="26B6A502">
            <wp:extent cx="5274310" cy="2733607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33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F16" w:rsidRPr="007D6A70" w:rsidRDefault="002E3822" w:rsidP="007D6A70">
      <w:pPr>
        <w:spacing w:line="360" w:lineRule="auto"/>
        <w:ind w:firstLineChars="200" w:firstLine="420"/>
        <w:jc w:val="center"/>
        <w:rPr>
          <w:rFonts w:ascii="微软雅黑" w:eastAsia="微软雅黑" w:hAnsi="微软雅黑"/>
        </w:rPr>
      </w:pPr>
      <w:r w:rsidRPr="007D6A70">
        <w:rPr>
          <w:rFonts w:ascii="微软雅黑" w:eastAsia="微软雅黑" w:hAnsi="微软雅黑" w:hint="eastAsia"/>
        </w:rPr>
        <w:t>图</w:t>
      </w:r>
      <w:r w:rsidR="00363F93">
        <w:rPr>
          <w:rFonts w:ascii="微软雅黑" w:eastAsia="微软雅黑" w:hAnsi="微软雅黑" w:hint="eastAsia"/>
        </w:rPr>
        <w:t>5</w:t>
      </w:r>
      <w:r w:rsidRPr="007D6A70">
        <w:rPr>
          <w:rFonts w:ascii="微软雅黑" w:eastAsia="微软雅黑" w:hAnsi="微软雅黑" w:hint="eastAsia"/>
        </w:rPr>
        <w:t>-1</w:t>
      </w:r>
    </w:p>
    <w:p w:rsidR="00D97F16" w:rsidRPr="007D6A70" w:rsidRDefault="00D97F16" w:rsidP="007D6A70">
      <w:pPr>
        <w:spacing w:line="360" w:lineRule="auto"/>
        <w:ind w:firstLineChars="200" w:firstLine="420"/>
        <w:rPr>
          <w:rFonts w:ascii="微软雅黑" w:eastAsia="微软雅黑" w:hAnsi="微软雅黑"/>
        </w:rPr>
      </w:pPr>
      <w:r w:rsidRPr="007D6A70">
        <w:rPr>
          <w:rFonts w:ascii="微软雅黑" w:eastAsia="微软雅黑" w:hAnsi="微软雅黑"/>
          <w:noProof/>
        </w:rPr>
        <w:lastRenderedPageBreak/>
        <w:drawing>
          <wp:inline distT="0" distB="0" distL="0" distR="0" wp14:anchorId="47E5055C" wp14:editId="380B66C6">
            <wp:extent cx="5274310" cy="3463708"/>
            <wp:effectExtent l="0" t="0" r="2540" b="381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63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822" w:rsidRPr="007D6A70" w:rsidRDefault="002E3822" w:rsidP="007D6A70">
      <w:pPr>
        <w:spacing w:line="360" w:lineRule="auto"/>
        <w:ind w:firstLineChars="200" w:firstLine="420"/>
        <w:jc w:val="center"/>
        <w:rPr>
          <w:rFonts w:ascii="微软雅黑" w:eastAsia="微软雅黑" w:hAnsi="微软雅黑"/>
        </w:rPr>
      </w:pPr>
      <w:r w:rsidRPr="007D6A70">
        <w:rPr>
          <w:rFonts w:ascii="微软雅黑" w:eastAsia="微软雅黑" w:hAnsi="微软雅黑" w:hint="eastAsia"/>
        </w:rPr>
        <w:t>图</w:t>
      </w:r>
      <w:r w:rsidR="00363F93">
        <w:rPr>
          <w:rFonts w:ascii="微软雅黑" w:eastAsia="微软雅黑" w:hAnsi="微软雅黑" w:hint="eastAsia"/>
        </w:rPr>
        <w:t>5</w:t>
      </w:r>
      <w:r w:rsidRPr="007D6A70">
        <w:rPr>
          <w:rFonts w:ascii="微软雅黑" w:eastAsia="微软雅黑" w:hAnsi="微软雅黑" w:hint="eastAsia"/>
        </w:rPr>
        <w:t>-2</w:t>
      </w:r>
    </w:p>
    <w:p w:rsidR="00D97F16" w:rsidRPr="007D6A70" w:rsidRDefault="00D97F16" w:rsidP="007D6A70">
      <w:pPr>
        <w:spacing w:line="360" w:lineRule="auto"/>
        <w:ind w:firstLineChars="200" w:firstLine="420"/>
        <w:rPr>
          <w:rFonts w:ascii="微软雅黑" w:eastAsia="微软雅黑" w:hAnsi="微软雅黑"/>
        </w:rPr>
      </w:pPr>
      <w:r w:rsidRPr="007D6A70">
        <w:rPr>
          <w:rFonts w:ascii="微软雅黑" w:eastAsia="微软雅黑" w:hAnsi="微软雅黑"/>
          <w:noProof/>
        </w:rPr>
        <w:drawing>
          <wp:inline distT="0" distB="0" distL="0" distR="0" wp14:anchorId="2872974B" wp14:editId="4F22D829">
            <wp:extent cx="5274310" cy="3475306"/>
            <wp:effectExtent l="0" t="0" r="254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75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A70" w:rsidRPr="007D6A70" w:rsidRDefault="007D6A70" w:rsidP="007D6A70">
      <w:pPr>
        <w:spacing w:line="360" w:lineRule="auto"/>
        <w:ind w:firstLineChars="200" w:firstLine="420"/>
        <w:jc w:val="center"/>
        <w:rPr>
          <w:rFonts w:ascii="微软雅黑" w:eastAsia="微软雅黑" w:hAnsi="微软雅黑"/>
        </w:rPr>
      </w:pPr>
      <w:r w:rsidRPr="007D6A70">
        <w:rPr>
          <w:rFonts w:ascii="微软雅黑" w:eastAsia="微软雅黑" w:hAnsi="微软雅黑" w:hint="eastAsia"/>
        </w:rPr>
        <w:t>图</w:t>
      </w:r>
      <w:r w:rsidR="00363F93">
        <w:rPr>
          <w:rFonts w:ascii="微软雅黑" w:eastAsia="微软雅黑" w:hAnsi="微软雅黑" w:hint="eastAsia"/>
        </w:rPr>
        <w:t>5</w:t>
      </w:r>
      <w:r w:rsidRPr="007D6A70">
        <w:rPr>
          <w:rFonts w:ascii="微软雅黑" w:eastAsia="微软雅黑" w:hAnsi="微软雅黑" w:hint="eastAsia"/>
        </w:rPr>
        <w:t>-3</w:t>
      </w:r>
    </w:p>
    <w:p w:rsidR="00D97F16" w:rsidRPr="007D6A70" w:rsidRDefault="00D97F16" w:rsidP="007D6A70">
      <w:pPr>
        <w:spacing w:line="360" w:lineRule="auto"/>
        <w:ind w:firstLineChars="200" w:firstLine="420"/>
        <w:rPr>
          <w:rFonts w:ascii="微软雅黑" w:eastAsia="微软雅黑" w:hAnsi="微软雅黑"/>
        </w:rPr>
      </w:pPr>
      <w:r w:rsidRPr="007D6A70">
        <w:rPr>
          <w:rFonts w:ascii="微软雅黑" w:eastAsia="微软雅黑" w:hAnsi="微软雅黑"/>
          <w:noProof/>
        </w:rPr>
        <w:lastRenderedPageBreak/>
        <w:drawing>
          <wp:inline distT="0" distB="0" distL="0" distR="0" wp14:anchorId="06CB746A" wp14:editId="463DBFFA">
            <wp:extent cx="5274310" cy="1234946"/>
            <wp:effectExtent l="0" t="0" r="2540" b="381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34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A70" w:rsidRPr="007D6A70" w:rsidRDefault="007D6A70" w:rsidP="007D6A70">
      <w:pPr>
        <w:spacing w:line="360" w:lineRule="auto"/>
        <w:ind w:firstLineChars="200" w:firstLine="420"/>
        <w:jc w:val="center"/>
        <w:rPr>
          <w:rFonts w:ascii="微软雅黑" w:eastAsia="微软雅黑" w:hAnsi="微软雅黑"/>
        </w:rPr>
      </w:pPr>
      <w:r w:rsidRPr="007D6A70">
        <w:rPr>
          <w:rFonts w:ascii="微软雅黑" w:eastAsia="微软雅黑" w:hAnsi="微软雅黑" w:hint="eastAsia"/>
        </w:rPr>
        <w:t>图</w:t>
      </w:r>
      <w:r w:rsidR="00363F93">
        <w:rPr>
          <w:rFonts w:ascii="微软雅黑" w:eastAsia="微软雅黑" w:hAnsi="微软雅黑" w:hint="eastAsia"/>
        </w:rPr>
        <w:t>5</w:t>
      </w:r>
      <w:r w:rsidRPr="007D6A70">
        <w:rPr>
          <w:rFonts w:ascii="微软雅黑" w:eastAsia="微软雅黑" w:hAnsi="微软雅黑" w:hint="eastAsia"/>
        </w:rPr>
        <w:t>-4</w:t>
      </w:r>
    </w:p>
    <w:p w:rsidR="007D4127" w:rsidRPr="007D6A70" w:rsidRDefault="00363F93" w:rsidP="00363F93">
      <w:pPr>
        <w:pStyle w:val="2"/>
        <w:spacing w:line="360" w:lineRule="auto"/>
        <w:ind w:firstLineChars="200" w:firstLine="640"/>
        <w:rPr>
          <w:rFonts w:ascii="微软雅黑" w:eastAsia="微软雅黑" w:hAnsi="微软雅黑"/>
        </w:rPr>
      </w:pPr>
      <w:bookmarkStart w:id="7" w:name="_Toc492546582"/>
      <w:r>
        <w:rPr>
          <w:rFonts w:ascii="微软雅黑" w:eastAsia="微软雅黑" w:hAnsi="微软雅黑" w:hint="eastAsia"/>
        </w:rPr>
        <w:t xml:space="preserve">6 </w:t>
      </w:r>
      <w:r w:rsidR="007D4127" w:rsidRPr="007D6A70">
        <w:rPr>
          <w:rFonts w:ascii="微软雅黑" w:eastAsia="微软雅黑" w:hAnsi="微软雅黑" w:hint="eastAsia"/>
        </w:rPr>
        <w:t>个人信息修改</w:t>
      </w:r>
      <w:bookmarkEnd w:id="7"/>
    </w:p>
    <w:p w:rsidR="007D6A70" w:rsidRPr="007D6A70" w:rsidRDefault="007D6A70" w:rsidP="007D6A70">
      <w:pPr>
        <w:pStyle w:val="a6"/>
        <w:spacing w:line="360" w:lineRule="auto"/>
        <w:ind w:left="375"/>
        <w:rPr>
          <w:rFonts w:ascii="微软雅黑" w:eastAsia="微软雅黑" w:hAnsi="微软雅黑"/>
        </w:rPr>
      </w:pPr>
      <w:proofErr w:type="gramStart"/>
      <w:r w:rsidRPr="007D6A70">
        <w:rPr>
          <w:rFonts w:ascii="微软雅黑" w:eastAsia="微软雅黑" w:hAnsi="微软雅黑" w:hint="eastAsia"/>
        </w:rPr>
        <w:t>点击图</w:t>
      </w:r>
      <w:proofErr w:type="gramEnd"/>
      <w:r w:rsidR="00363F93">
        <w:rPr>
          <w:rFonts w:ascii="微软雅黑" w:eastAsia="微软雅黑" w:hAnsi="微软雅黑" w:hint="eastAsia"/>
        </w:rPr>
        <w:t>6</w:t>
      </w:r>
      <w:r w:rsidRPr="007D6A70">
        <w:rPr>
          <w:rFonts w:ascii="微软雅黑" w:eastAsia="微软雅黑" w:hAnsi="微软雅黑" w:hint="eastAsia"/>
        </w:rPr>
        <w:t>-1中的“账号密码”按钮，修改个人信息，点击“确定”即可。</w:t>
      </w:r>
    </w:p>
    <w:p w:rsidR="007D4127" w:rsidRPr="007D6A70" w:rsidRDefault="007D6A70" w:rsidP="007D6A70">
      <w:pPr>
        <w:spacing w:line="360" w:lineRule="auto"/>
        <w:ind w:firstLineChars="200" w:firstLine="420"/>
        <w:rPr>
          <w:rFonts w:ascii="微软雅黑" w:eastAsia="微软雅黑" w:hAnsi="微软雅黑"/>
        </w:rPr>
      </w:pPr>
      <w:r w:rsidRPr="007D6A70">
        <w:rPr>
          <w:rFonts w:ascii="微软雅黑" w:eastAsia="微软雅黑" w:hAnsi="微软雅黑"/>
          <w:noProof/>
        </w:rPr>
        <w:drawing>
          <wp:inline distT="0" distB="0" distL="0" distR="0" wp14:anchorId="01BE0D59" wp14:editId="7312B192">
            <wp:extent cx="5274310" cy="2155508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55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A70" w:rsidRPr="007D6A70" w:rsidRDefault="007D6A70" w:rsidP="007D6A70">
      <w:pPr>
        <w:spacing w:line="360" w:lineRule="auto"/>
        <w:ind w:firstLineChars="200" w:firstLine="420"/>
        <w:jc w:val="center"/>
        <w:rPr>
          <w:rFonts w:ascii="微软雅黑" w:eastAsia="微软雅黑" w:hAnsi="微软雅黑"/>
        </w:rPr>
      </w:pPr>
      <w:r w:rsidRPr="007D6A70">
        <w:rPr>
          <w:rFonts w:ascii="微软雅黑" w:eastAsia="微软雅黑" w:hAnsi="微软雅黑" w:hint="eastAsia"/>
        </w:rPr>
        <w:t>图</w:t>
      </w:r>
      <w:r w:rsidR="00363F93">
        <w:rPr>
          <w:rFonts w:ascii="微软雅黑" w:eastAsia="微软雅黑" w:hAnsi="微软雅黑" w:hint="eastAsia"/>
        </w:rPr>
        <w:t>6</w:t>
      </w:r>
      <w:r w:rsidRPr="007D6A70">
        <w:rPr>
          <w:rFonts w:ascii="微软雅黑" w:eastAsia="微软雅黑" w:hAnsi="微软雅黑" w:hint="eastAsia"/>
        </w:rPr>
        <w:t>-1</w:t>
      </w:r>
    </w:p>
    <w:sectPr w:rsidR="007D6A70" w:rsidRPr="007D6A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D06" w:rsidRDefault="00702D06" w:rsidP="00D97F16">
      <w:r>
        <w:separator/>
      </w:r>
    </w:p>
  </w:endnote>
  <w:endnote w:type="continuationSeparator" w:id="0">
    <w:p w:rsidR="00702D06" w:rsidRDefault="00702D06" w:rsidP="00D97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D06" w:rsidRDefault="00702D06" w:rsidP="00D97F16">
      <w:r>
        <w:separator/>
      </w:r>
    </w:p>
  </w:footnote>
  <w:footnote w:type="continuationSeparator" w:id="0">
    <w:p w:rsidR="00702D06" w:rsidRDefault="00702D06" w:rsidP="00D97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8340A"/>
    <w:multiLevelType w:val="multilevel"/>
    <w:tmpl w:val="F72274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"/>
      <w:lvlJc w:val="left"/>
      <w:pPr>
        <w:ind w:left="375" w:hanging="375"/>
      </w:pPr>
      <w:rPr>
        <w:rFonts w:asciiTheme="majorHAnsi" w:eastAsiaTheme="majorEastAsia" w:hAnsiTheme="majorHAnsi" w:cstheme="majorBid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232164C1"/>
    <w:multiLevelType w:val="multilevel"/>
    <w:tmpl w:val="91F282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Theme="majorHAnsi" w:eastAsiaTheme="majorEastAsia" w:hAnsiTheme="majorHAnsi" w:cstheme="majorBid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377F3C0F"/>
    <w:multiLevelType w:val="multilevel"/>
    <w:tmpl w:val="74E014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FC15806"/>
    <w:multiLevelType w:val="hybridMultilevel"/>
    <w:tmpl w:val="2CE2267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3B5"/>
    <w:rsid w:val="001934E8"/>
    <w:rsid w:val="001E437A"/>
    <w:rsid w:val="002E3822"/>
    <w:rsid w:val="00363F93"/>
    <w:rsid w:val="004C3BF7"/>
    <w:rsid w:val="006813B5"/>
    <w:rsid w:val="00682496"/>
    <w:rsid w:val="00702D06"/>
    <w:rsid w:val="007461B5"/>
    <w:rsid w:val="007D4127"/>
    <w:rsid w:val="007D6A70"/>
    <w:rsid w:val="00D97F16"/>
    <w:rsid w:val="00EE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813B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7D412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2E382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813B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813B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813B5"/>
    <w:rPr>
      <w:b/>
      <w:bCs/>
      <w:kern w:val="44"/>
      <w:sz w:val="44"/>
      <w:szCs w:val="44"/>
    </w:rPr>
  </w:style>
  <w:style w:type="paragraph" w:styleId="a4">
    <w:name w:val="header"/>
    <w:basedOn w:val="a"/>
    <w:link w:val="Char0"/>
    <w:uiPriority w:val="99"/>
    <w:unhideWhenUsed/>
    <w:rsid w:val="00D97F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97F1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97F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97F16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7D412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7D4127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rsid w:val="002E3822"/>
    <w:rPr>
      <w:b/>
      <w:bCs/>
      <w:sz w:val="32"/>
      <w:szCs w:val="32"/>
    </w:rPr>
  </w:style>
  <w:style w:type="paragraph" w:styleId="TOC">
    <w:name w:val="TOC Heading"/>
    <w:basedOn w:val="1"/>
    <w:next w:val="a"/>
    <w:uiPriority w:val="39"/>
    <w:semiHidden/>
    <w:unhideWhenUsed/>
    <w:qFormat/>
    <w:rsid w:val="007D6A70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7D6A70"/>
  </w:style>
  <w:style w:type="paragraph" w:styleId="20">
    <w:name w:val="toc 2"/>
    <w:basedOn w:val="a"/>
    <w:next w:val="a"/>
    <w:autoRedefine/>
    <w:uiPriority w:val="39"/>
    <w:unhideWhenUsed/>
    <w:rsid w:val="007D6A70"/>
    <w:pPr>
      <w:ind w:leftChars="200" w:left="420"/>
    </w:pPr>
  </w:style>
  <w:style w:type="character" w:styleId="a7">
    <w:name w:val="Hyperlink"/>
    <w:basedOn w:val="a0"/>
    <w:uiPriority w:val="99"/>
    <w:unhideWhenUsed/>
    <w:rsid w:val="007D6A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813B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7D412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2E382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813B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813B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813B5"/>
    <w:rPr>
      <w:b/>
      <w:bCs/>
      <w:kern w:val="44"/>
      <w:sz w:val="44"/>
      <w:szCs w:val="44"/>
    </w:rPr>
  </w:style>
  <w:style w:type="paragraph" w:styleId="a4">
    <w:name w:val="header"/>
    <w:basedOn w:val="a"/>
    <w:link w:val="Char0"/>
    <w:uiPriority w:val="99"/>
    <w:unhideWhenUsed/>
    <w:rsid w:val="00D97F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97F1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97F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97F16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7D412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7D4127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rsid w:val="002E3822"/>
    <w:rPr>
      <w:b/>
      <w:bCs/>
      <w:sz w:val="32"/>
      <w:szCs w:val="32"/>
    </w:rPr>
  </w:style>
  <w:style w:type="paragraph" w:styleId="TOC">
    <w:name w:val="TOC Heading"/>
    <w:basedOn w:val="1"/>
    <w:next w:val="a"/>
    <w:uiPriority w:val="39"/>
    <w:semiHidden/>
    <w:unhideWhenUsed/>
    <w:qFormat/>
    <w:rsid w:val="007D6A70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7D6A70"/>
  </w:style>
  <w:style w:type="paragraph" w:styleId="20">
    <w:name w:val="toc 2"/>
    <w:basedOn w:val="a"/>
    <w:next w:val="a"/>
    <w:autoRedefine/>
    <w:uiPriority w:val="39"/>
    <w:unhideWhenUsed/>
    <w:rsid w:val="007D6A70"/>
    <w:pPr>
      <w:ind w:leftChars="200" w:left="420"/>
    </w:pPr>
  </w:style>
  <w:style w:type="character" w:styleId="a7">
    <w:name w:val="Hyperlink"/>
    <w:basedOn w:val="a0"/>
    <w:uiPriority w:val="99"/>
    <w:unhideWhenUsed/>
    <w:rsid w:val="007D6A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hyperlink" Target="http://infotech.51taoshi.com/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6355E-A189-4B1D-9276-4224042B1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8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Lin</cp:lastModifiedBy>
  <cp:revision>4</cp:revision>
  <dcterms:created xsi:type="dcterms:W3CDTF">2017-09-06T07:41:00Z</dcterms:created>
  <dcterms:modified xsi:type="dcterms:W3CDTF">2017-09-07T03:21:00Z</dcterms:modified>
</cp:coreProperties>
</file>